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3D50" w14:textId="739E205A" w:rsidR="002D158B" w:rsidRDefault="002D158B" w:rsidP="002D158B">
      <w:pPr>
        <w:spacing w:line="240" w:lineRule="auto"/>
      </w:pPr>
      <w:r>
        <w:t>Temeljem Odluke o dodjeli godišnjih novčanih potpore za školsku godinu 202</w:t>
      </w:r>
      <w:r>
        <w:t>4</w:t>
      </w:r>
      <w:r>
        <w:t>./202</w:t>
      </w:r>
      <w:r>
        <w:t>5</w:t>
      </w:r>
      <w:r>
        <w:t>.</w:t>
      </w:r>
    </w:p>
    <w:p w14:paraId="29D0D674" w14:textId="2C2FEAA7" w:rsidR="002D158B" w:rsidRDefault="002D158B" w:rsidP="002D158B">
      <w:pPr>
        <w:spacing w:line="240" w:lineRule="auto"/>
      </w:pPr>
      <w:r>
        <w:t>Zaklade</w:t>
      </w:r>
      <w:r>
        <w:t xml:space="preserve">  </w:t>
      </w:r>
      <w:r>
        <w:t>Iskra za nadarenu djecu Sisačko-moslavačke županije:</w:t>
      </w:r>
    </w:p>
    <w:p w14:paraId="451A8B07" w14:textId="77777777" w:rsidR="002D158B" w:rsidRDefault="002D158B" w:rsidP="002D158B">
      <w:pPr>
        <w:spacing w:line="240" w:lineRule="auto"/>
      </w:pPr>
    </w:p>
    <w:p w14:paraId="4BBFDC3C" w14:textId="144C1050" w:rsidR="002D158B" w:rsidRDefault="002D158B" w:rsidP="002D158B">
      <w:pPr>
        <w:spacing w:line="360" w:lineRule="auto"/>
      </w:pPr>
      <w:r>
        <w:t>ZAKLADA ISKRA ZA NADARENU DJECU SISAČKO-MOSLAVAČKE ŽUPANIJE, S. i A. Radića 36,</w:t>
      </w:r>
    </w:p>
    <w:p w14:paraId="1A70B733" w14:textId="77777777" w:rsidR="002D158B" w:rsidRDefault="002D158B" w:rsidP="002D158B">
      <w:pPr>
        <w:spacing w:line="360" w:lineRule="auto"/>
      </w:pPr>
      <w:r>
        <w:t>Sisak, OIB: 26981075572 zastupana po upravitelju zaklade (u daljnjem tekstu: Zaklada Iskra)</w:t>
      </w:r>
    </w:p>
    <w:p w14:paraId="7130EB5A" w14:textId="50379E2A" w:rsidR="002D158B" w:rsidRDefault="002D158B" w:rsidP="002D158B">
      <w:pPr>
        <w:spacing w:line="360" w:lineRule="auto"/>
      </w:pPr>
      <w:r>
        <w:t>i__________________________________________________________________(ime i prezime)</w:t>
      </w:r>
    </w:p>
    <w:p w14:paraId="7CC1D500" w14:textId="4F832103" w:rsidR="002D158B" w:rsidRDefault="002D158B" w:rsidP="002D158B">
      <w:pPr>
        <w:spacing w:line="360" w:lineRule="auto"/>
      </w:pPr>
      <w:r>
        <w:t>iz _____________________________</w:t>
      </w:r>
      <w:r>
        <w:softHyphen/>
      </w:r>
      <w:r>
        <w:softHyphen/>
      </w:r>
      <w:r>
        <w:softHyphen/>
        <w:t>_____</w:t>
      </w:r>
      <w:r>
        <w:t xml:space="preserve"> (adresa), OIB:_______________________________</w:t>
      </w:r>
    </w:p>
    <w:p w14:paraId="33156433" w14:textId="77777777" w:rsidR="002D158B" w:rsidRDefault="002D158B" w:rsidP="002D158B">
      <w:pPr>
        <w:spacing w:line="360" w:lineRule="auto"/>
      </w:pPr>
      <w:r>
        <w:t>(u daljnjem tekstu: dobitnik godišnje nagrade) zastupan po zakonskom</w:t>
      </w:r>
    </w:p>
    <w:p w14:paraId="56B1D477" w14:textId="77777777" w:rsidR="002D158B" w:rsidRDefault="002D158B" w:rsidP="002D158B">
      <w:pPr>
        <w:spacing w:line="360" w:lineRule="auto"/>
      </w:pPr>
      <w:r>
        <w:t>zastupniku______________________________________________(ime i prezime) sklopili su:</w:t>
      </w:r>
    </w:p>
    <w:p w14:paraId="1B976AAF" w14:textId="77777777" w:rsidR="002D158B" w:rsidRDefault="002D158B" w:rsidP="002D158B">
      <w:pPr>
        <w:spacing w:line="240" w:lineRule="auto"/>
      </w:pPr>
      <w:r>
        <w:t xml:space="preserve"> </w:t>
      </w:r>
    </w:p>
    <w:p w14:paraId="7F30AE32" w14:textId="31CD510B" w:rsidR="002D158B" w:rsidRPr="002D158B" w:rsidRDefault="002D158B" w:rsidP="002D158B">
      <w:pPr>
        <w:spacing w:line="240" w:lineRule="auto"/>
        <w:jc w:val="center"/>
        <w:rPr>
          <w:b/>
          <w:bCs/>
          <w:sz w:val="28"/>
          <w:szCs w:val="28"/>
        </w:rPr>
      </w:pPr>
      <w:r w:rsidRPr="002D158B">
        <w:rPr>
          <w:b/>
          <w:bCs/>
          <w:sz w:val="28"/>
          <w:szCs w:val="28"/>
        </w:rPr>
        <w:t>UGOVOR O DODJELI GODIŠNJE NAGRADE ZAKLADE ISKRA</w:t>
      </w:r>
    </w:p>
    <w:p w14:paraId="6C02F19E" w14:textId="77777777" w:rsidR="002D158B" w:rsidRDefault="002D158B" w:rsidP="002D158B">
      <w:pPr>
        <w:spacing w:line="240" w:lineRule="auto"/>
        <w:jc w:val="center"/>
      </w:pPr>
    </w:p>
    <w:p w14:paraId="0997B39F" w14:textId="78F1B6E9" w:rsidR="002D158B" w:rsidRDefault="002D158B" w:rsidP="002D158B">
      <w:pPr>
        <w:spacing w:line="240" w:lineRule="auto"/>
        <w:jc w:val="center"/>
      </w:pPr>
      <w:r>
        <w:t>Članak 1.</w:t>
      </w:r>
    </w:p>
    <w:p w14:paraId="1BD28D31" w14:textId="77777777" w:rsidR="002D158B" w:rsidRDefault="002D158B" w:rsidP="002D158B">
      <w:pPr>
        <w:spacing w:line="240" w:lineRule="auto"/>
      </w:pPr>
      <w:r>
        <w:t>Ovim ugovorom utvrđuje se da Zaklada Iskra dodjeljuje dobitniku godišnje nagrade iznos od</w:t>
      </w:r>
    </w:p>
    <w:p w14:paraId="777F4DA4" w14:textId="2CF5FAAA" w:rsidR="002D158B" w:rsidRDefault="002D158B" w:rsidP="002D158B">
      <w:pPr>
        <w:spacing w:line="240" w:lineRule="auto"/>
      </w:pPr>
      <w:r>
        <w:t>6</w:t>
      </w:r>
      <w:r>
        <w:t>00,00 eura neto.</w:t>
      </w:r>
    </w:p>
    <w:p w14:paraId="69D2794C" w14:textId="77777777" w:rsidR="002D158B" w:rsidRDefault="002D158B" w:rsidP="002D158B">
      <w:pPr>
        <w:spacing w:line="240" w:lineRule="auto"/>
        <w:jc w:val="center"/>
      </w:pPr>
      <w:r>
        <w:t>Članak 2.</w:t>
      </w:r>
    </w:p>
    <w:p w14:paraId="4A844807" w14:textId="77777777" w:rsidR="002D158B" w:rsidRDefault="002D158B" w:rsidP="002D158B">
      <w:pPr>
        <w:spacing w:line="240" w:lineRule="auto"/>
      </w:pPr>
      <w:r>
        <w:t>Iznos godišnje nagrade biti će isplaćen na žiro račun (dobitnika godišnje nagrade/zakonskog</w:t>
      </w:r>
    </w:p>
    <w:p w14:paraId="4FCC1234" w14:textId="77777777" w:rsidR="002D158B" w:rsidRDefault="002D158B" w:rsidP="002D158B">
      <w:pPr>
        <w:spacing w:line="240" w:lineRule="auto"/>
      </w:pPr>
      <w:r>
        <w:t>zastupnika)</w:t>
      </w:r>
    </w:p>
    <w:p w14:paraId="62E330AD" w14:textId="77777777" w:rsidR="002D158B" w:rsidRDefault="002D158B" w:rsidP="002D158B">
      <w:pPr>
        <w:spacing w:line="240" w:lineRule="auto"/>
      </w:pPr>
      <w:r>
        <w:t>Ime i prezime vlasnika računa:____________________________________________________</w:t>
      </w:r>
    </w:p>
    <w:p w14:paraId="40CF4A3E" w14:textId="77777777" w:rsidR="002D158B" w:rsidRDefault="002D158B" w:rsidP="002D158B">
      <w:pPr>
        <w:spacing w:line="240" w:lineRule="auto"/>
      </w:pPr>
      <w:r>
        <w:t>broj računa:______________________________________________________________________</w:t>
      </w:r>
    </w:p>
    <w:p w14:paraId="6B600DDA" w14:textId="77777777" w:rsidR="002D158B" w:rsidRDefault="002D158B" w:rsidP="002D158B">
      <w:pPr>
        <w:spacing w:line="240" w:lineRule="auto"/>
      </w:pPr>
      <w:r>
        <w:t>otvoren u: ___________________________________________________________(naziv banke).</w:t>
      </w:r>
    </w:p>
    <w:p w14:paraId="2F645A18" w14:textId="77777777" w:rsidR="002D158B" w:rsidRDefault="002D158B" w:rsidP="002D158B">
      <w:pPr>
        <w:spacing w:line="240" w:lineRule="auto"/>
        <w:jc w:val="center"/>
      </w:pPr>
    </w:p>
    <w:p w14:paraId="5F006286" w14:textId="47FC26AB" w:rsidR="002D158B" w:rsidRDefault="002D158B" w:rsidP="002D158B">
      <w:pPr>
        <w:spacing w:line="240" w:lineRule="auto"/>
        <w:jc w:val="center"/>
      </w:pPr>
      <w:r>
        <w:t>Članak 3.</w:t>
      </w:r>
    </w:p>
    <w:p w14:paraId="2CD0921C" w14:textId="77777777" w:rsidR="002D158B" w:rsidRDefault="002D158B" w:rsidP="002D158B">
      <w:pPr>
        <w:spacing w:line="240" w:lineRule="auto"/>
      </w:pPr>
      <w:r>
        <w:t>Dobitnik godišnje nagrade postaje članom kluba Zaklade Iskra.</w:t>
      </w:r>
    </w:p>
    <w:p w14:paraId="51CBC490" w14:textId="77777777" w:rsidR="002D158B" w:rsidRDefault="002D158B" w:rsidP="002D158B">
      <w:pPr>
        <w:spacing w:line="240" w:lineRule="auto"/>
        <w:jc w:val="center"/>
      </w:pPr>
    </w:p>
    <w:p w14:paraId="5882176F" w14:textId="37E11ABE" w:rsidR="002D158B" w:rsidRDefault="002D158B" w:rsidP="002D158B">
      <w:pPr>
        <w:spacing w:line="240" w:lineRule="auto"/>
        <w:jc w:val="center"/>
      </w:pPr>
      <w:r>
        <w:t>Članak 4.</w:t>
      </w:r>
    </w:p>
    <w:p w14:paraId="11C9E04F" w14:textId="77777777" w:rsidR="002D158B" w:rsidRDefault="002D158B" w:rsidP="002D158B">
      <w:pPr>
        <w:spacing w:line="240" w:lineRule="auto"/>
      </w:pPr>
      <w:r>
        <w:t>Prihvaćanjem godišnje nagrade Zaklade Iskra svi dobitnici obvezuju se da će nastaviti suradnju</w:t>
      </w:r>
    </w:p>
    <w:p w14:paraId="08AEE828" w14:textId="77777777" w:rsidR="002D158B" w:rsidRDefault="002D158B" w:rsidP="002D158B">
      <w:pPr>
        <w:spacing w:line="240" w:lineRule="auto"/>
      </w:pPr>
      <w:r>
        <w:t>sa Zakladom kroz sudjelovanje u aktivnostima Zaklade barem jednom godišnje, promicanje</w:t>
      </w:r>
    </w:p>
    <w:p w14:paraId="390CF583" w14:textId="77777777" w:rsidR="002D158B" w:rsidRDefault="002D158B" w:rsidP="002D158B">
      <w:pPr>
        <w:spacing w:line="240" w:lineRule="auto"/>
      </w:pPr>
      <w:r>
        <w:t>rezultata i rada Zaklade u javnosti te pomoći u prikupljanju sredstava za rad Zaklade.</w:t>
      </w:r>
    </w:p>
    <w:p w14:paraId="77F29FD4" w14:textId="77777777" w:rsidR="002D158B" w:rsidRDefault="002D158B" w:rsidP="002D158B">
      <w:pPr>
        <w:spacing w:line="240" w:lineRule="auto"/>
      </w:pPr>
    </w:p>
    <w:p w14:paraId="34833CF5" w14:textId="77777777" w:rsidR="002D158B" w:rsidRDefault="002D158B" w:rsidP="002D158B">
      <w:pPr>
        <w:spacing w:line="240" w:lineRule="auto"/>
        <w:jc w:val="center"/>
      </w:pPr>
    </w:p>
    <w:p w14:paraId="41337829" w14:textId="2CAAEE43" w:rsidR="002D158B" w:rsidRDefault="002D158B" w:rsidP="002D158B">
      <w:pPr>
        <w:spacing w:line="240" w:lineRule="auto"/>
        <w:jc w:val="center"/>
      </w:pPr>
      <w:r>
        <w:t>Članak 5.</w:t>
      </w:r>
    </w:p>
    <w:p w14:paraId="6E958100" w14:textId="77777777" w:rsidR="002D158B" w:rsidRDefault="002D158B" w:rsidP="002D158B">
      <w:pPr>
        <w:spacing w:line="240" w:lineRule="auto"/>
      </w:pPr>
      <w:r>
        <w:t>Ovaj ugovor sklapa se u 2 (dva) istovjetna primjerka od kojih svaka strana zadržava po jedan</w:t>
      </w:r>
    </w:p>
    <w:p w14:paraId="7882E178" w14:textId="77777777" w:rsidR="002D158B" w:rsidRDefault="002D158B" w:rsidP="002D158B">
      <w:pPr>
        <w:spacing w:line="240" w:lineRule="auto"/>
      </w:pPr>
      <w:r>
        <w:t>primjerak.</w:t>
      </w:r>
    </w:p>
    <w:p w14:paraId="5010BE31" w14:textId="77777777" w:rsidR="002D158B" w:rsidRDefault="002D158B" w:rsidP="002D158B">
      <w:pPr>
        <w:spacing w:line="240" w:lineRule="auto"/>
        <w:jc w:val="center"/>
      </w:pPr>
      <w:r>
        <w:t>Članak 6.</w:t>
      </w:r>
    </w:p>
    <w:p w14:paraId="2D5D328C" w14:textId="42CD5288" w:rsidR="002D158B" w:rsidRDefault="002D158B" w:rsidP="002D158B">
      <w:pPr>
        <w:spacing w:line="240" w:lineRule="auto"/>
      </w:pPr>
      <w:r>
        <w:t>U slučaju spora nadležan je Općinski sud u Sisku</w:t>
      </w:r>
      <w:r>
        <w:t>.</w:t>
      </w:r>
    </w:p>
    <w:p w14:paraId="6783B540" w14:textId="77777777" w:rsidR="002D158B" w:rsidRDefault="002D158B" w:rsidP="002D158B">
      <w:pPr>
        <w:spacing w:line="240" w:lineRule="auto"/>
      </w:pPr>
    </w:p>
    <w:p w14:paraId="1E2DF698" w14:textId="77777777" w:rsidR="002D158B" w:rsidRDefault="002D158B" w:rsidP="002D158B">
      <w:pPr>
        <w:spacing w:line="240" w:lineRule="auto"/>
      </w:pPr>
    </w:p>
    <w:p w14:paraId="6B68E90B" w14:textId="59E41607" w:rsidR="002D158B" w:rsidRDefault="002D158B" w:rsidP="002D158B">
      <w:pPr>
        <w:spacing w:line="240" w:lineRule="auto"/>
      </w:pPr>
      <w:r>
        <w:t>U Sisku, ____________________________</w:t>
      </w:r>
    </w:p>
    <w:p w14:paraId="0B8194A7" w14:textId="532BD6E1" w:rsidR="002D158B" w:rsidRDefault="002D158B" w:rsidP="002D158B">
      <w:pPr>
        <w:spacing w:line="240" w:lineRule="auto"/>
      </w:pPr>
      <w:r>
        <w:t xml:space="preserve">  </w:t>
      </w:r>
    </w:p>
    <w:p w14:paraId="53DF5CC4" w14:textId="3AF69BAD" w:rsidR="002D158B" w:rsidRDefault="002D158B" w:rsidP="002D158B">
      <w:pPr>
        <w:spacing w:line="240" w:lineRule="auto"/>
      </w:pPr>
    </w:p>
    <w:p w14:paraId="21BF18D6" w14:textId="3E3DEBE6" w:rsidR="002D158B" w:rsidRDefault="002D158B" w:rsidP="002D158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MP</w:t>
      </w:r>
    </w:p>
    <w:p w14:paraId="2F2AD136" w14:textId="77777777" w:rsidR="002D158B" w:rsidRDefault="002D158B" w:rsidP="002D158B">
      <w:pPr>
        <w:spacing w:line="240" w:lineRule="auto"/>
      </w:pPr>
    </w:p>
    <w:p w14:paraId="345268CF" w14:textId="77777777" w:rsidR="002D158B" w:rsidRDefault="002D158B" w:rsidP="002D158B">
      <w:pPr>
        <w:spacing w:line="240" w:lineRule="auto"/>
      </w:pPr>
    </w:p>
    <w:p w14:paraId="7D805FBD" w14:textId="77777777" w:rsidR="002D158B" w:rsidRDefault="002D158B" w:rsidP="002D158B">
      <w:pPr>
        <w:spacing w:line="240" w:lineRule="auto"/>
      </w:pPr>
    </w:p>
    <w:p w14:paraId="32C13013" w14:textId="70419003" w:rsidR="002D158B" w:rsidRDefault="002D158B" w:rsidP="002D158B">
      <w:pPr>
        <w:spacing w:line="240" w:lineRule="auto"/>
      </w:pPr>
      <w:r w:rsidRPr="002D158B">
        <w:t xml:space="preserve">Dobitnik godišnje nagrade </w:t>
      </w:r>
      <w:r w:rsidRPr="002D158B">
        <w:tab/>
      </w:r>
      <w:r>
        <w:tab/>
      </w:r>
      <w:r>
        <w:tab/>
      </w:r>
      <w:r>
        <w:tab/>
      </w:r>
      <w:r>
        <w:tab/>
      </w:r>
      <w:r>
        <w:tab/>
      </w:r>
      <w:r>
        <w:t>Upraviteljica Zaklade</w:t>
      </w:r>
    </w:p>
    <w:p w14:paraId="385E2417" w14:textId="4CE8861A" w:rsidR="002D158B" w:rsidRDefault="002D158B" w:rsidP="002D158B">
      <w:pPr>
        <w:spacing w:line="240" w:lineRule="auto"/>
      </w:pPr>
      <w:r>
        <w:t>Iskra/zakonski zastupnik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Sanja </w:t>
      </w:r>
      <w:proofErr w:type="spellStart"/>
      <w:r>
        <w:t>Tomašinec</w:t>
      </w:r>
      <w:proofErr w:type="spellEnd"/>
      <w:r>
        <w:t>, prof.</w:t>
      </w:r>
    </w:p>
    <w:p w14:paraId="0E9B625F" w14:textId="77777777" w:rsidR="002D158B" w:rsidRDefault="002D158B" w:rsidP="002D158B">
      <w:pPr>
        <w:spacing w:line="240" w:lineRule="auto"/>
      </w:pPr>
    </w:p>
    <w:p w14:paraId="57F1D2A6" w14:textId="0A863401" w:rsidR="0074362D" w:rsidRDefault="002D158B" w:rsidP="002D158B">
      <w:pPr>
        <w:spacing w:line="240" w:lineRule="auto"/>
      </w:pPr>
      <w:r>
        <w:t xml:space="preserve">____________________________ </w:t>
      </w:r>
      <w:r>
        <w:tab/>
      </w:r>
      <w:r>
        <w:tab/>
      </w:r>
      <w:r>
        <w:tab/>
      </w:r>
      <w:r>
        <w:tab/>
      </w:r>
      <w:r>
        <w:t>_____________________________</w:t>
      </w:r>
    </w:p>
    <w:sectPr w:rsidR="0074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8B"/>
    <w:rsid w:val="002D158B"/>
    <w:rsid w:val="007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9D53"/>
  <w15:chartTrackingRefBased/>
  <w15:docId w15:val="{7BBBA88B-BA2B-47FE-A802-28049F64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UR</cp:lastModifiedBy>
  <cp:revision>1</cp:revision>
  <dcterms:created xsi:type="dcterms:W3CDTF">2026-04-30T13:00:00Z</dcterms:created>
  <dcterms:modified xsi:type="dcterms:W3CDTF">2026-04-30T13:08:00Z</dcterms:modified>
</cp:coreProperties>
</file>